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44B0" w:rsidRDefault="00BF44B0">
      <w:pPr>
        <w:pStyle w:val="ConsPlusNormal"/>
        <w:spacing w:before="200"/>
      </w:pPr>
      <w:bookmarkStart w:id="0" w:name="_GoBack"/>
      <w:bookmarkEnd w:id="0"/>
    </w:p>
    <w:p w:rsidR="00BF44B0" w:rsidRDefault="00BF44B0">
      <w:pPr>
        <w:pStyle w:val="ConsPlusNormal"/>
        <w:jc w:val="both"/>
      </w:pPr>
      <w:r>
        <w:t>Зарегистрировано в Национальном реестре правовых актов</w:t>
      </w:r>
    </w:p>
    <w:p w:rsidR="00BF44B0" w:rsidRDefault="00BF44B0">
      <w:pPr>
        <w:pStyle w:val="ConsPlusNormal"/>
        <w:spacing w:before="200"/>
        <w:jc w:val="both"/>
      </w:pPr>
      <w:r>
        <w:t>Республики Беларусь 15 ноября 2002 г. N 2/898</w:t>
      </w:r>
    </w:p>
    <w:p w:rsidR="00BF44B0" w:rsidRDefault="00BF44B0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BF44B0" w:rsidRDefault="00BF44B0">
      <w:pPr>
        <w:pStyle w:val="ConsPlusNormal"/>
        <w:jc w:val="both"/>
      </w:pPr>
    </w:p>
    <w:p w:rsidR="00BF44B0" w:rsidRDefault="00BF44B0">
      <w:pPr>
        <w:pStyle w:val="ConsPlusTitle"/>
        <w:jc w:val="center"/>
      </w:pPr>
      <w:r>
        <w:t>ЗАКОН РЕСПУБЛИКИ БЕЛАРУСЬ</w:t>
      </w:r>
    </w:p>
    <w:p w:rsidR="00BF44B0" w:rsidRDefault="00BF44B0">
      <w:pPr>
        <w:pStyle w:val="ConsPlusTitle"/>
        <w:jc w:val="center"/>
      </w:pPr>
      <w:r>
        <w:t>11 ноября 2002 г. N 149-З</w:t>
      </w:r>
    </w:p>
    <w:p w:rsidR="00BF44B0" w:rsidRDefault="00BF44B0">
      <w:pPr>
        <w:pStyle w:val="ConsPlusTitle"/>
        <w:jc w:val="center"/>
      </w:pPr>
    </w:p>
    <w:p w:rsidR="00BF44B0" w:rsidRDefault="00BF44B0">
      <w:pPr>
        <w:pStyle w:val="ConsPlusTitle"/>
        <w:jc w:val="center"/>
      </w:pPr>
      <w:r>
        <w:t>О ЛИЧНЫХ ПОДСОБНЫХ ХОЗЯЙСТВАХ ГРАЖДАН</w:t>
      </w:r>
    </w:p>
    <w:p w:rsidR="00BF44B0" w:rsidRDefault="00BF44B0">
      <w:pPr>
        <w:pStyle w:val="ConsPlusNormal"/>
        <w:jc w:val="both"/>
      </w:pPr>
    </w:p>
    <w:p w:rsidR="00BF44B0" w:rsidRDefault="00BF44B0">
      <w:pPr>
        <w:pStyle w:val="ConsPlusNormal"/>
        <w:jc w:val="right"/>
      </w:pPr>
      <w:r>
        <w:t>Принят Палатой представителей 3 октября 2002 года</w:t>
      </w:r>
    </w:p>
    <w:p w:rsidR="00BF44B0" w:rsidRDefault="00BF44B0">
      <w:pPr>
        <w:pStyle w:val="ConsPlusNormal"/>
        <w:jc w:val="right"/>
      </w:pPr>
      <w:r>
        <w:t>Одобрен Советом Республики 23 октября 2002 года</w:t>
      </w:r>
    </w:p>
    <w:p w:rsidR="00BF44B0" w:rsidRDefault="00BF44B0">
      <w:pPr>
        <w:pStyle w:val="ConsPlusNormal"/>
        <w:rPr>
          <w:sz w:val="24"/>
          <w:szCs w:val="24"/>
        </w:rPr>
      </w:pP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921"/>
        <w:gridCol w:w="113"/>
      </w:tblGrid>
      <w:tr w:rsidR="00BF44B0" w:rsidRPr="001B42E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0" w:type="dxa"/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BF44B0" w:rsidRPr="001B42ED" w:rsidRDefault="00BF44B0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13" w:type="dxa"/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BF44B0" w:rsidRPr="001B42ED" w:rsidRDefault="00BF44B0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BF44B0" w:rsidRPr="001B42ED" w:rsidRDefault="00BF44B0">
            <w:pPr>
              <w:pStyle w:val="ConsPlusNormal"/>
              <w:jc w:val="center"/>
              <w:rPr>
                <w:color w:val="392C69"/>
              </w:rPr>
            </w:pPr>
            <w:r w:rsidRPr="001B42ED">
              <w:rPr>
                <w:color w:val="392C69"/>
              </w:rPr>
              <w:t>(в ред. Законов Республики Беларусь от 02.07.2009 N 31-З,</w:t>
            </w:r>
          </w:p>
          <w:p w:rsidR="00BF44B0" w:rsidRPr="001B42ED" w:rsidRDefault="00BF44B0">
            <w:pPr>
              <w:pStyle w:val="ConsPlusNormal"/>
              <w:jc w:val="center"/>
              <w:rPr>
                <w:color w:val="392C69"/>
              </w:rPr>
            </w:pPr>
            <w:r w:rsidRPr="001B42ED">
              <w:rPr>
                <w:color w:val="392C69"/>
              </w:rPr>
              <w:t>от 28.12.2009 N 96-З)</w:t>
            </w:r>
          </w:p>
        </w:tc>
        <w:tc>
          <w:tcPr>
            <w:tcW w:w="113" w:type="dxa"/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BF44B0" w:rsidRPr="001B42ED" w:rsidRDefault="00BF44B0">
            <w:pPr>
              <w:pStyle w:val="ConsPlusNormal"/>
              <w:jc w:val="center"/>
              <w:rPr>
                <w:color w:val="392C69"/>
              </w:rPr>
            </w:pPr>
          </w:p>
        </w:tc>
      </w:tr>
    </w:tbl>
    <w:p w:rsidR="00BF44B0" w:rsidRDefault="00BF44B0">
      <w:pPr>
        <w:pStyle w:val="ConsPlusNormal"/>
        <w:jc w:val="both"/>
      </w:pPr>
    </w:p>
    <w:p w:rsidR="00BF44B0" w:rsidRDefault="00BF44B0">
      <w:pPr>
        <w:pStyle w:val="ConsPlusNormal"/>
        <w:ind w:firstLine="540"/>
        <w:jc w:val="both"/>
      </w:pPr>
      <w:r>
        <w:t>Настоящий Закон определяет правовые основы ведения гражданами Республики Беларусь личного подсобного хозяйства, а также меры по его государственной поддержке.</w:t>
      </w:r>
    </w:p>
    <w:p w:rsidR="00BF44B0" w:rsidRDefault="00BF44B0">
      <w:pPr>
        <w:pStyle w:val="ConsPlusNormal"/>
        <w:jc w:val="both"/>
      </w:pPr>
    </w:p>
    <w:p w:rsidR="00BF44B0" w:rsidRDefault="00BF44B0">
      <w:pPr>
        <w:pStyle w:val="ConsPlusNormal"/>
        <w:ind w:firstLine="540"/>
        <w:jc w:val="both"/>
        <w:outlineLvl w:val="0"/>
      </w:pPr>
      <w:r>
        <w:rPr>
          <w:b/>
          <w:bCs/>
        </w:rPr>
        <w:t>Статья 1. Законодательство Республики Беларусь о личных подсобных хозяйствах граждан</w:t>
      </w:r>
    </w:p>
    <w:p w:rsidR="00BF44B0" w:rsidRDefault="00BF44B0">
      <w:pPr>
        <w:pStyle w:val="ConsPlusNormal"/>
        <w:jc w:val="both"/>
      </w:pPr>
    </w:p>
    <w:p w:rsidR="00BF44B0" w:rsidRDefault="00BF44B0">
      <w:pPr>
        <w:pStyle w:val="ConsPlusNormal"/>
        <w:ind w:firstLine="540"/>
        <w:jc w:val="both"/>
      </w:pPr>
      <w:r>
        <w:t>Отношения, связанные с ведением гражданами Республики Беларусь (далее - граждане) личных подсобных хозяйств и государственной поддержкой этих хозяйств, регулируются Гражданским кодексом Республики Беларусь, Кодексом Республики Беларусь о земле, настоящим Законом и иными нормативными правовыми актами Республики Беларусь.</w:t>
      </w:r>
    </w:p>
    <w:p w:rsidR="00BF44B0" w:rsidRDefault="00BF44B0">
      <w:pPr>
        <w:pStyle w:val="ConsPlusNormal"/>
        <w:jc w:val="both"/>
      </w:pPr>
    </w:p>
    <w:p w:rsidR="00BF44B0" w:rsidRDefault="00BF44B0">
      <w:pPr>
        <w:pStyle w:val="ConsPlusNormal"/>
        <w:ind w:firstLine="540"/>
        <w:jc w:val="both"/>
        <w:outlineLvl w:val="0"/>
      </w:pPr>
      <w:r>
        <w:rPr>
          <w:b/>
          <w:bCs/>
        </w:rPr>
        <w:t>Статья 2. Личное подсобное хозяйство граждан</w:t>
      </w:r>
    </w:p>
    <w:p w:rsidR="00BF44B0" w:rsidRDefault="00BF44B0">
      <w:pPr>
        <w:pStyle w:val="ConsPlusNormal"/>
        <w:jc w:val="both"/>
      </w:pPr>
    </w:p>
    <w:p w:rsidR="00BF44B0" w:rsidRDefault="00BF44B0">
      <w:pPr>
        <w:pStyle w:val="ConsPlusNormal"/>
        <w:ind w:firstLine="540"/>
        <w:jc w:val="both"/>
      </w:pPr>
      <w:r>
        <w:t>Личное подсобное хозяйство граждан - форма хозяйственно-трудовой деятельности граждан по производству сельскохозяйственной продукции, основанная на использовании земельных участков, предоставленных для этих целей в соответствии с законодательством Республики Беларусь об охране и использовании земель.</w:t>
      </w:r>
    </w:p>
    <w:p w:rsidR="00BF44B0" w:rsidRDefault="00BF44B0">
      <w:pPr>
        <w:pStyle w:val="ConsPlusNormal"/>
        <w:rPr>
          <w:sz w:val="24"/>
          <w:szCs w:val="24"/>
        </w:rPr>
      </w:pP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921"/>
        <w:gridCol w:w="113"/>
      </w:tblGrid>
      <w:tr w:rsidR="00BF44B0" w:rsidRPr="001B42E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0" w:type="dxa"/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BF44B0" w:rsidRPr="001B42ED" w:rsidRDefault="00BF44B0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13" w:type="dxa"/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BF44B0" w:rsidRPr="001B42ED" w:rsidRDefault="00BF44B0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BF44B0" w:rsidRPr="001B42ED" w:rsidRDefault="00BF44B0">
            <w:pPr>
              <w:pStyle w:val="ConsPlusNormal"/>
              <w:jc w:val="both"/>
              <w:rPr>
                <w:color w:val="392C69"/>
              </w:rPr>
            </w:pPr>
            <w:r w:rsidRPr="001B42ED">
              <w:rPr>
                <w:color w:val="392C69"/>
              </w:rPr>
              <w:t>(в ред. Закона Республики Беларусь от 28.12.2009 N 96-З)</w:t>
            </w:r>
          </w:p>
          <w:p w:rsidR="00BF44B0" w:rsidRPr="001B42ED" w:rsidRDefault="00BF44B0">
            <w:pPr>
              <w:pStyle w:val="ConsPlusNormal"/>
              <w:jc w:val="both"/>
              <w:rPr>
                <w:color w:val="392C69"/>
              </w:rPr>
            </w:pPr>
            <w:r w:rsidRPr="001B42ED">
              <w:rPr>
                <w:color w:val="392C69"/>
              </w:rPr>
              <w:t>(см. текст в предыдущей редакции)</w:t>
            </w:r>
          </w:p>
        </w:tc>
        <w:tc>
          <w:tcPr>
            <w:tcW w:w="113" w:type="dxa"/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BF44B0" w:rsidRPr="001B42ED" w:rsidRDefault="00BF44B0">
            <w:pPr>
              <w:pStyle w:val="ConsPlusNormal"/>
              <w:jc w:val="both"/>
              <w:rPr>
                <w:color w:val="392C69"/>
              </w:rPr>
            </w:pPr>
          </w:p>
        </w:tc>
      </w:tr>
    </w:tbl>
    <w:p w:rsidR="00BF44B0" w:rsidRDefault="00BF44B0">
      <w:pPr>
        <w:pStyle w:val="ConsPlusNormal"/>
        <w:spacing w:before="260"/>
        <w:ind w:firstLine="540"/>
        <w:jc w:val="both"/>
      </w:pPr>
      <w:r>
        <w:t>В личном подсобном хозяйстве граждан на праве частной собственности могут находиться хозяйственные строения и сооружения, скот, птица, многолетние насаждения, в установленном законодательством Республики Беларусь порядке - транспортные средства, а также иное имущество, не запрещенное законодательством Республики Беларусь.</w:t>
      </w:r>
    </w:p>
    <w:p w:rsidR="00BF44B0" w:rsidRDefault="00BF44B0">
      <w:pPr>
        <w:pStyle w:val="ConsPlusNormal"/>
        <w:spacing w:before="200"/>
        <w:ind w:firstLine="540"/>
        <w:jc w:val="both"/>
      </w:pPr>
      <w:r>
        <w:t>Сведения о личном подсобном хозяйстве граждан заносятся в похозяйственную книгу сельского (поселкового) исполнительного и распорядительного органа в порядке, установленном законодательством Республики Беларусь.</w:t>
      </w:r>
    </w:p>
    <w:p w:rsidR="00BF44B0" w:rsidRDefault="00BF44B0">
      <w:pPr>
        <w:pStyle w:val="ConsPlusNormal"/>
        <w:rPr>
          <w:sz w:val="24"/>
          <w:szCs w:val="24"/>
        </w:rPr>
      </w:pP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921"/>
        <w:gridCol w:w="113"/>
      </w:tblGrid>
      <w:tr w:rsidR="00BF44B0" w:rsidRPr="001B42E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0" w:type="dxa"/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BF44B0" w:rsidRPr="001B42ED" w:rsidRDefault="00BF44B0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13" w:type="dxa"/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BF44B0" w:rsidRPr="001B42ED" w:rsidRDefault="00BF44B0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BF44B0" w:rsidRPr="001B42ED" w:rsidRDefault="00BF44B0">
            <w:pPr>
              <w:pStyle w:val="ConsPlusNormal"/>
              <w:jc w:val="both"/>
              <w:rPr>
                <w:color w:val="392C69"/>
              </w:rPr>
            </w:pPr>
            <w:r w:rsidRPr="001B42ED">
              <w:rPr>
                <w:color w:val="392C69"/>
              </w:rPr>
              <w:t>(часть четвертая статьи 2 исключена. - Закон Республики Беларусь от 02.07.2009 N 31-З)</w:t>
            </w:r>
          </w:p>
          <w:p w:rsidR="00BF44B0" w:rsidRPr="001B42ED" w:rsidRDefault="00BF44B0">
            <w:pPr>
              <w:pStyle w:val="ConsPlusNormal"/>
              <w:jc w:val="both"/>
              <w:rPr>
                <w:color w:val="392C69"/>
              </w:rPr>
            </w:pPr>
            <w:r w:rsidRPr="001B42ED">
              <w:rPr>
                <w:color w:val="392C69"/>
              </w:rPr>
              <w:t>(см. текст в предыдущей редакции)</w:t>
            </w:r>
          </w:p>
        </w:tc>
        <w:tc>
          <w:tcPr>
            <w:tcW w:w="113" w:type="dxa"/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BF44B0" w:rsidRPr="001B42ED" w:rsidRDefault="00BF44B0">
            <w:pPr>
              <w:pStyle w:val="ConsPlusNormal"/>
              <w:jc w:val="both"/>
              <w:rPr>
                <w:color w:val="392C69"/>
              </w:rPr>
            </w:pPr>
          </w:p>
        </w:tc>
      </w:tr>
    </w:tbl>
    <w:p w:rsidR="00BF44B0" w:rsidRDefault="00BF44B0">
      <w:pPr>
        <w:pStyle w:val="ConsPlusNormal"/>
        <w:jc w:val="both"/>
      </w:pPr>
    </w:p>
    <w:p w:rsidR="00BF44B0" w:rsidRDefault="00BF44B0">
      <w:pPr>
        <w:pStyle w:val="ConsPlusNormal"/>
        <w:ind w:firstLine="540"/>
        <w:jc w:val="both"/>
        <w:outlineLvl w:val="0"/>
      </w:pPr>
      <w:r>
        <w:rPr>
          <w:b/>
          <w:bCs/>
        </w:rPr>
        <w:t>Статья 3. Ведение личного подсобного хозяйства граждан</w:t>
      </w:r>
    </w:p>
    <w:p w:rsidR="00BF44B0" w:rsidRDefault="00BF44B0">
      <w:pPr>
        <w:pStyle w:val="ConsPlusNormal"/>
        <w:jc w:val="both"/>
      </w:pPr>
    </w:p>
    <w:p w:rsidR="00BF44B0" w:rsidRDefault="00BF44B0">
      <w:pPr>
        <w:pStyle w:val="ConsPlusNormal"/>
        <w:ind w:firstLine="540"/>
        <w:jc w:val="both"/>
      </w:pPr>
      <w:r>
        <w:t>Граждане осуществляют ведение личного подсобного хозяйства по своему усмотрению и под свою ответственность.</w:t>
      </w:r>
    </w:p>
    <w:p w:rsidR="00BF44B0" w:rsidRDefault="00BF44B0">
      <w:pPr>
        <w:pStyle w:val="ConsPlusNormal"/>
        <w:spacing w:before="200"/>
        <w:ind w:firstLine="540"/>
        <w:jc w:val="both"/>
      </w:pPr>
      <w:r>
        <w:t xml:space="preserve">Деятельность граждан, осуществляющих ведение личных подсобных хозяйств, по производству, переработке и реализации произведенной ими сельскохозяйственной продукции не относится к </w:t>
      </w:r>
      <w:r>
        <w:lastRenderedPageBreak/>
        <w:t>предпринимательской деятельности.</w:t>
      </w:r>
    </w:p>
    <w:p w:rsidR="00BF44B0" w:rsidRDefault="00BF44B0">
      <w:pPr>
        <w:pStyle w:val="ConsPlusNormal"/>
        <w:spacing w:before="200"/>
        <w:ind w:firstLine="540"/>
        <w:jc w:val="both"/>
      </w:pPr>
      <w:r>
        <w:t>Вмешательство государственных органов в деятельность граждан по ведению личного подсобного хозяйства не допускается, за исключением случаев, установленных законодательными актами Республики Беларусь.</w:t>
      </w:r>
    </w:p>
    <w:p w:rsidR="00BF44B0" w:rsidRDefault="00BF44B0">
      <w:pPr>
        <w:pStyle w:val="ConsPlusNormal"/>
        <w:spacing w:before="200"/>
        <w:ind w:firstLine="540"/>
        <w:jc w:val="both"/>
      </w:pPr>
      <w:r>
        <w:t>Граждане, права которых на ведение личного подсобного хозяйства нарушены, вправе предъявлять требования по возмещению причиненных им убытков, в том числе упущенной выгоды, по компенсации морального вреда, а также по восстановлению нарушенных прав в порядке, установленном законодательством Республики Беларусь.</w:t>
      </w:r>
    </w:p>
    <w:p w:rsidR="00BF44B0" w:rsidRDefault="00BF44B0">
      <w:pPr>
        <w:pStyle w:val="ConsPlusNormal"/>
        <w:spacing w:before="200"/>
        <w:ind w:firstLine="540"/>
        <w:jc w:val="both"/>
      </w:pPr>
      <w:r>
        <w:t>Иностранные граждане и лица без гражданства, постоянно проживающие в Республике Беларусь, могут вести личное подсобное хозяйство на территории Республики Беларусь в порядке и на условиях, установленных настоящим Законом и иными нормативными правовыми актами Республики Беларусь.</w:t>
      </w:r>
    </w:p>
    <w:p w:rsidR="00BF44B0" w:rsidRDefault="00BF44B0">
      <w:pPr>
        <w:pStyle w:val="ConsPlusNormal"/>
        <w:jc w:val="both"/>
      </w:pPr>
    </w:p>
    <w:p w:rsidR="00BF44B0" w:rsidRDefault="00BF44B0">
      <w:pPr>
        <w:pStyle w:val="ConsPlusNormal"/>
        <w:ind w:firstLine="540"/>
        <w:jc w:val="both"/>
        <w:outlineLvl w:val="0"/>
      </w:pPr>
      <w:r>
        <w:rPr>
          <w:b/>
          <w:bCs/>
        </w:rPr>
        <w:t>Статья 4. Права граждан, осуществляющих ведение личного подсобного хозяйства</w:t>
      </w:r>
    </w:p>
    <w:p w:rsidR="00BF44B0" w:rsidRDefault="00BF44B0">
      <w:pPr>
        <w:pStyle w:val="ConsPlusNormal"/>
        <w:jc w:val="both"/>
      </w:pPr>
    </w:p>
    <w:p w:rsidR="00BF44B0" w:rsidRDefault="00BF44B0">
      <w:pPr>
        <w:pStyle w:val="ConsPlusNormal"/>
        <w:ind w:firstLine="540"/>
        <w:jc w:val="both"/>
      </w:pPr>
      <w:r>
        <w:t>Граждане, осуществляющие ведение личного подсобного хозяйства, имеют право:</w:t>
      </w:r>
    </w:p>
    <w:p w:rsidR="00BF44B0" w:rsidRDefault="00BF44B0">
      <w:pPr>
        <w:pStyle w:val="ConsPlusNormal"/>
        <w:spacing w:before="200"/>
        <w:ind w:firstLine="540"/>
        <w:jc w:val="both"/>
      </w:pPr>
      <w:r>
        <w:t>возводить в установленном законодательством Республики Беларусь порядке хозяйственные здания и сооружения, необходимые для ведения личного подсобного хозяйства, на земельных участках, предоставленных для этих целей в соответствии с законодательством Республики Беларусь об охране и использовании земель;</w:t>
      </w:r>
    </w:p>
    <w:p w:rsidR="00BF44B0" w:rsidRDefault="00BF44B0">
      <w:pPr>
        <w:pStyle w:val="ConsPlusNormal"/>
        <w:rPr>
          <w:sz w:val="24"/>
          <w:szCs w:val="24"/>
        </w:rPr>
      </w:pP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921"/>
        <w:gridCol w:w="113"/>
      </w:tblGrid>
      <w:tr w:rsidR="00BF44B0" w:rsidRPr="001B42E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0" w:type="dxa"/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BF44B0" w:rsidRPr="001B42ED" w:rsidRDefault="00BF44B0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13" w:type="dxa"/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BF44B0" w:rsidRPr="001B42ED" w:rsidRDefault="00BF44B0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BF44B0" w:rsidRPr="001B42ED" w:rsidRDefault="00BF44B0">
            <w:pPr>
              <w:pStyle w:val="ConsPlusNormal"/>
              <w:jc w:val="both"/>
              <w:rPr>
                <w:color w:val="392C69"/>
              </w:rPr>
            </w:pPr>
            <w:r w:rsidRPr="001B42ED">
              <w:rPr>
                <w:color w:val="392C69"/>
              </w:rPr>
              <w:t>(в ред. Закона Республики Беларусь от 28.12.2009 N 96-З)</w:t>
            </w:r>
          </w:p>
          <w:p w:rsidR="00BF44B0" w:rsidRPr="001B42ED" w:rsidRDefault="00BF44B0">
            <w:pPr>
              <w:pStyle w:val="ConsPlusNormal"/>
              <w:jc w:val="both"/>
              <w:rPr>
                <w:color w:val="392C69"/>
              </w:rPr>
            </w:pPr>
            <w:r w:rsidRPr="001B42ED">
              <w:rPr>
                <w:color w:val="392C69"/>
              </w:rPr>
              <w:t>(см. текст в предыдущей редакции)</w:t>
            </w:r>
          </w:p>
        </w:tc>
        <w:tc>
          <w:tcPr>
            <w:tcW w:w="113" w:type="dxa"/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BF44B0" w:rsidRPr="001B42ED" w:rsidRDefault="00BF44B0">
            <w:pPr>
              <w:pStyle w:val="ConsPlusNormal"/>
              <w:jc w:val="both"/>
              <w:rPr>
                <w:color w:val="392C69"/>
              </w:rPr>
            </w:pPr>
          </w:p>
        </w:tc>
      </w:tr>
    </w:tbl>
    <w:p w:rsidR="00BF44B0" w:rsidRDefault="00BF44B0">
      <w:pPr>
        <w:pStyle w:val="ConsPlusNormal"/>
        <w:spacing w:before="260"/>
        <w:ind w:firstLine="540"/>
        <w:jc w:val="both"/>
      </w:pPr>
      <w:r>
        <w:t>самостоятельно вести хозяйство на земельных участках, предоставленных им для ведения личного подсобного хозяйства;</w:t>
      </w:r>
    </w:p>
    <w:p w:rsidR="00BF44B0" w:rsidRDefault="00BF44B0">
      <w:pPr>
        <w:pStyle w:val="ConsPlusNormal"/>
        <w:spacing w:before="200"/>
        <w:ind w:firstLine="540"/>
        <w:jc w:val="both"/>
      </w:pPr>
      <w:r>
        <w:t>совершать любые не противоречащие законодательству Республики Беларусь сделки, связанные с ведением личного подсобного хозяйства, иметь иные имущественные и неимущественные права;</w:t>
      </w:r>
    </w:p>
    <w:p w:rsidR="00BF44B0" w:rsidRDefault="00BF44B0">
      <w:pPr>
        <w:pStyle w:val="ConsPlusNormal"/>
        <w:spacing w:before="200"/>
        <w:ind w:firstLine="540"/>
        <w:jc w:val="both"/>
      </w:pPr>
      <w:r>
        <w:t>использовать привлеченное на добровольных началах и договорных условиях имущество, в том числе денежные средства юридических и физических лиц, необходимые для ведения личного подсобного хозяйства.</w:t>
      </w:r>
    </w:p>
    <w:p w:rsidR="00BF44B0" w:rsidRDefault="00BF44B0">
      <w:pPr>
        <w:pStyle w:val="ConsPlusNormal"/>
        <w:spacing w:before="200"/>
        <w:ind w:firstLine="540"/>
        <w:jc w:val="both"/>
      </w:pPr>
      <w:r>
        <w:t>Граждане, осуществляющие ведение личного подсобного хозяйства, имеют и иные права, предусмотренные гражданским законодательством Республики Беларусь, законодательством Республики Беларусь об охране и использовании земель и иным законодательством Республики Беларусь.</w:t>
      </w:r>
    </w:p>
    <w:p w:rsidR="00BF44B0" w:rsidRDefault="00BF44B0">
      <w:pPr>
        <w:pStyle w:val="ConsPlusNormal"/>
        <w:rPr>
          <w:sz w:val="24"/>
          <w:szCs w:val="24"/>
        </w:rPr>
      </w:pP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921"/>
        <w:gridCol w:w="113"/>
      </w:tblGrid>
      <w:tr w:rsidR="00BF44B0" w:rsidRPr="001B42E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0" w:type="dxa"/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BF44B0" w:rsidRPr="001B42ED" w:rsidRDefault="00BF44B0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13" w:type="dxa"/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BF44B0" w:rsidRPr="001B42ED" w:rsidRDefault="00BF44B0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BF44B0" w:rsidRPr="001B42ED" w:rsidRDefault="00BF44B0">
            <w:pPr>
              <w:pStyle w:val="ConsPlusNormal"/>
              <w:jc w:val="both"/>
              <w:rPr>
                <w:color w:val="392C69"/>
              </w:rPr>
            </w:pPr>
            <w:r w:rsidRPr="001B42ED">
              <w:rPr>
                <w:color w:val="392C69"/>
              </w:rPr>
              <w:t>(в ред. Закона Республики Беларусь от 28.12.2009 N 96-З)</w:t>
            </w:r>
          </w:p>
          <w:p w:rsidR="00BF44B0" w:rsidRPr="001B42ED" w:rsidRDefault="00BF44B0">
            <w:pPr>
              <w:pStyle w:val="ConsPlusNormal"/>
              <w:jc w:val="both"/>
              <w:rPr>
                <w:color w:val="392C69"/>
              </w:rPr>
            </w:pPr>
            <w:r w:rsidRPr="001B42ED">
              <w:rPr>
                <w:color w:val="392C69"/>
              </w:rPr>
              <w:t>(см. текст в предыдущей редакции)</w:t>
            </w:r>
          </w:p>
        </w:tc>
        <w:tc>
          <w:tcPr>
            <w:tcW w:w="113" w:type="dxa"/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BF44B0" w:rsidRPr="001B42ED" w:rsidRDefault="00BF44B0">
            <w:pPr>
              <w:pStyle w:val="ConsPlusNormal"/>
              <w:jc w:val="both"/>
              <w:rPr>
                <w:color w:val="392C69"/>
              </w:rPr>
            </w:pPr>
          </w:p>
        </w:tc>
      </w:tr>
    </w:tbl>
    <w:p w:rsidR="00BF44B0" w:rsidRDefault="00BF44B0">
      <w:pPr>
        <w:pStyle w:val="ConsPlusNormal"/>
        <w:jc w:val="both"/>
      </w:pPr>
    </w:p>
    <w:p w:rsidR="00BF44B0" w:rsidRDefault="00BF44B0">
      <w:pPr>
        <w:pStyle w:val="ConsPlusNormal"/>
        <w:ind w:firstLine="540"/>
        <w:jc w:val="both"/>
        <w:outlineLvl w:val="0"/>
      </w:pPr>
      <w:r>
        <w:rPr>
          <w:b/>
          <w:bCs/>
        </w:rPr>
        <w:t>Статья 5. Обязанности граждан, осуществляющих ведение личного подсобного хозяйства</w:t>
      </w:r>
    </w:p>
    <w:p w:rsidR="00BF44B0" w:rsidRDefault="00BF44B0">
      <w:pPr>
        <w:pStyle w:val="ConsPlusNormal"/>
        <w:jc w:val="both"/>
      </w:pPr>
    </w:p>
    <w:p w:rsidR="00BF44B0" w:rsidRDefault="00BF44B0">
      <w:pPr>
        <w:pStyle w:val="ConsPlusNormal"/>
        <w:ind w:firstLine="540"/>
        <w:jc w:val="both"/>
      </w:pPr>
      <w:r>
        <w:t>Граждане, осуществляющие ведение личного подсобного хозяйства, обязаны:</w:t>
      </w:r>
    </w:p>
    <w:p w:rsidR="00BF44B0" w:rsidRDefault="00BF44B0">
      <w:pPr>
        <w:pStyle w:val="ConsPlusNormal"/>
        <w:spacing w:before="200"/>
        <w:ind w:firstLine="540"/>
        <w:jc w:val="both"/>
      </w:pPr>
      <w:r>
        <w:t>использовать предоставленные им земельные участки в соответствии с законодательством Республики Беларусь об охране и использовании земель;</w:t>
      </w:r>
    </w:p>
    <w:p w:rsidR="00BF44B0" w:rsidRDefault="00BF44B0">
      <w:pPr>
        <w:pStyle w:val="ConsPlusNormal"/>
        <w:rPr>
          <w:sz w:val="24"/>
          <w:szCs w:val="24"/>
        </w:rPr>
      </w:pP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921"/>
        <w:gridCol w:w="113"/>
      </w:tblGrid>
      <w:tr w:rsidR="00BF44B0" w:rsidRPr="001B42E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0" w:type="dxa"/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BF44B0" w:rsidRPr="001B42ED" w:rsidRDefault="00BF44B0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13" w:type="dxa"/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BF44B0" w:rsidRPr="001B42ED" w:rsidRDefault="00BF44B0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BF44B0" w:rsidRPr="001B42ED" w:rsidRDefault="00BF44B0">
            <w:pPr>
              <w:pStyle w:val="ConsPlusNormal"/>
              <w:jc w:val="both"/>
              <w:rPr>
                <w:color w:val="392C69"/>
              </w:rPr>
            </w:pPr>
            <w:r w:rsidRPr="001B42ED">
              <w:rPr>
                <w:color w:val="392C69"/>
              </w:rPr>
              <w:t>(в ред. Закона Республики Беларусь от 28.12.2009 N 96-З)</w:t>
            </w:r>
          </w:p>
          <w:p w:rsidR="00BF44B0" w:rsidRPr="001B42ED" w:rsidRDefault="00BF44B0">
            <w:pPr>
              <w:pStyle w:val="ConsPlusNormal"/>
              <w:jc w:val="both"/>
              <w:rPr>
                <w:color w:val="392C69"/>
              </w:rPr>
            </w:pPr>
            <w:r w:rsidRPr="001B42ED">
              <w:rPr>
                <w:color w:val="392C69"/>
              </w:rPr>
              <w:t>(см. текст в предыдущей редакции)</w:t>
            </w:r>
          </w:p>
          <w:p w:rsidR="00BF44B0" w:rsidRPr="001B42ED" w:rsidRDefault="00BF44B0">
            <w:pPr>
              <w:pStyle w:val="ConsPlusNormal"/>
              <w:jc w:val="both"/>
              <w:rPr>
                <w:color w:val="392C69"/>
              </w:rPr>
            </w:pPr>
            <w:r w:rsidRPr="001B42ED">
              <w:rPr>
                <w:color w:val="392C69"/>
              </w:rPr>
              <w:t>(абзац исключен. - Закон Республики Беларусь от 28.12.2009 N 96-З)</w:t>
            </w:r>
          </w:p>
          <w:p w:rsidR="00BF44B0" w:rsidRPr="001B42ED" w:rsidRDefault="00BF44B0">
            <w:pPr>
              <w:pStyle w:val="ConsPlusNormal"/>
              <w:jc w:val="both"/>
              <w:rPr>
                <w:color w:val="392C69"/>
              </w:rPr>
            </w:pPr>
            <w:r w:rsidRPr="001B42ED">
              <w:rPr>
                <w:color w:val="392C69"/>
              </w:rPr>
              <w:t>(см. текст в предыдущей редакции)</w:t>
            </w:r>
          </w:p>
        </w:tc>
        <w:tc>
          <w:tcPr>
            <w:tcW w:w="113" w:type="dxa"/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BF44B0" w:rsidRPr="001B42ED" w:rsidRDefault="00BF44B0">
            <w:pPr>
              <w:pStyle w:val="ConsPlusNormal"/>
              <w:jc w:val="both"/>
              <w:rPr>
                <w:color w:val="392C69"/>
              </w:rPr>
            </w:pPr>
          </w:p>
        </w:tc>
      </w:tr>
    </w:tbl>
    <w:p w:rsidR="00BF44B0" w:rsidRDefault="00BF44B0">
      <w:pPr>
        <w:pStyle w:val="ConsPlusNormal"/>
        <w:spacing w:before="260"/>
        <w:ind w:firstLine="540"/>
        <w:jc w:val="both"/>
      </w:pPr>
      <w:r>
        <w:t xml:space="preserve">соблюдать зоогигиенические нормы и ветеринарные правила содержания животных, требования </w:t>
      </w:r>
      <w:r>
        <w:lastRenderedPageBreak/>
        <w:t>санитарных норм, правил и гигиенических нормативов при осуществлении производства, переработки и реализации сельскохозяйственной продукции, а также иные требования и правила, связанные с ведением личного подсобного хозяйства, установленные законодательством Республики Беларусь.</w:t>
      </w:r>
    </w:p>
    <w:p w:rsidR="00BF44B0" w:rsidRDefault="00BF44B0">
      <w:pPr>
        <w:pStyle w:val="ConsPlusNormal"/>
        <w:rPr>
          <w:sz w:val="24"/>
          <w:szCs w:val="24"/>
        </w:rPr>
      </w:pP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921"/>
        <w:gridCol w:w="113"/>
      </w:tblGrid>
      <w:tr w:rsidR="00BF44B0" w:rsidRPr="001B42E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0" w:type="dxa"/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BF44B0" w:rsidRPr="001B42ED" w:rsidRDefault="00BF44B0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13" w:type="dxa"/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BF44B0" w:rsidRPr="001B42ED" w:rsidRDefault="00BF44B0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BF44B0" w:rsidRPr="001B42ED" w:rsidRDefault="00BF44B0">
            <w:pPr>
              <w:pStyle w:val="ConsPlusNormal"/>
              <w:jc w:val="both"/>
              <w:rPr>
                <w:color w:val="392C69"/>
              </w:rPr>
            </w:pPr>
            <w:r w:rsidRPr="001B42ED">
              <w:rPr>
                <w:color w:val="392C69"/>
              </w:rPr>
              <w:t>(в ред. Закона Республики Беларусь от 28.12.2009 N 96-З)</w:t>
            </w:r>
          </w:p>
          <w:p w:rsidR="00BF44B0" w:rsidRPr="001B42ED" w:rsidRDefault="00BF44B0">
            <w:pPr>
              <w:pStyle w:val="ConsPlusNormal"/>
              <w:jc w:val="both"/>
              <w:rPr>
                <w:color w:val="392C69"/>
              </w:rPr>
            </w:pPr>
            <w:r w:rsidRPr="001B42ED">
              <w:rPr>
                <w:color w:val="392C69"/>
              </w:rPr>
              <w:t>(см. текст в предыдущей редакции)</w:t>
            </w:r>
          </w:p>
        </w:tc>
        <w:tc>
          <w:tcPr>
            <w:tcW w:w="113" w:type="dxa"/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BF44B0" w:rsidRPr="001B42ED" w:rsidRDefault="00BF44B0">
            <w:pPr>
              <w:pStyle w:val="ConsPlusNormal"/>
              <w:jc w:val="both"/>
              <w:rPr>
                <w:color w:val="392C69"/>
              </w:rPr>
            </w:pPr>
          </w:p>
        </w:tc>
      </w:tr>
    </w:tbl>
    <w:p w:rsidR="00BF44B0" w:rsidRDefault="00BF44B0">
      <w:pPr>
        <w:pStyle w:val="ConsPlusNormal"/>
        <w:spacing w:before="260"/>
        <w:ind w:firstLine="540"/>
        <w:jc w:val="both"/>
      </w:pPr>
      <w:r>
        <w:t>Граждане, осуществляющие ведение личного подсобного хозяйства, выполняют другие обязанности, предусмотренные гражданским законодательством Республики Беларусь, законодательством Республики Беларусь об охране и использовании земель и иным законодательством Республики Беларусь.</w:t>
      </w:r>
    </w:p>
    <w:p w:rsidR="00BF44B0" w:rsidRDefault="00BF44B0">
      <w:pPr>
        <w:pStyle w:val="ConsPlusNormal"/>
        <w:rPr>
          <w:sz w:val="24"/>
          <w:szCs w:val="24"/>
        </w:rPr>
      </w:pP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921"/>
        <w:gridCol w:w="113"/>
      </w:tblGrid>
      <w:tr w:rsidR="00BF44B0" w:rsidRPr="001B42E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0" w:type="dxa"/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BF44B0" w:rsidRPr="001B42ED" w:rsidRDefault="00BF44B0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13" w:type="dxa"/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BF44B0" w:rsidRPr="001B42ED" w:rsidRDefault="00BF44B0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BF44B0" w:rsidRPr="001B42ED" w:rsidRDefault="00BF44B0">
            <w:pPr>
              <w:pStyle w:val="ConsPlusNormal"/>
              <w:jc w:val="both"/>
              <w:rPr>
                <w:color w:val="392C69"/>
              </w:rPr>
            </w:pPr>
            <w:r w:rsidRPr="001B42ED">
              <w:rPr>
                <w:color w:val="392C69"/>
              </w:rPr>
              <w:t>(в ред. Закона Республики Беларусь от 28.12.2009 N 96-З)</w:t>
            </w:r>
          </w:p>
          <w:p w:rsidR="00BF44B0" w:rsidRPr="001B42ED" w:rsidRDefault="00BF44B0">
            <w:pPr>
              <w:pStyle w:val="ConsPlusNormal"/>
              <w:jc w:val="both"/>
              <w:rPr>
                <w:color w:val="392C69"/>
              </w:rPr>
            </w:pPr>
            <w:r w:rsidRPr="001B42ED">
              <w:rPr>
                <w:color w:val="392C69"/>
              </w:rPr>
              <w:t>(см. текст в предыдущей редакции)</w:t>
            </w:r>
          </w:p>
        </w:tc>
        <w:tc>
          <w:tcPr>
            <w:tcW w:w="113" w:type="dxa"/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BF44B0" w:rsidRPr="001B42ED" w:rsidRDefault="00BF44B0">
            <w:pPr>
              <w:pStyle w:val="ConsPlusNormal"/>
              <w:jc w:val="both"/>
              <w:rPr>
                <w:color w:val="392C69"/>
              </w:rPr>
            </w:pPr>
          </w:p>
        </w:tc>
      </w:tr>
    </w:tbl>
    <w:p w:rsidR="00BF44B0" w:rsidRDefault="00BF44B0">
      <w:pPr>
        <w:pStyle w:val="ConsPlusNormal"/>
        <w:jc w:val="both"/>
      </w:pPr>
    </w:p>
    <w:p w:rsidR="00BF44B0" w:rsidRDefault="00BF44B0">
      <w:pPr>
        <w:pStyle w:val="ConsPlusNormal"/>
        <w:ind w:firstLine="540"/>
        <w:jc w:val="both"/>
        <w:outlineLvl w:val="0"/>
      </w:pPr>
      <w:r>
        <w:rPr>
          <w:b/>
          <w:bCs/>
        </w:rPr>
        <w:t>Статья 6. Право собственности на посевы, посадки сельскохозяйственных культур и насаждений, на сельскохозяйственную продукцию, произведенную гражданами, осуществляющими ведение личного подсобного хозяйства</w:t>
      </w:r>
    </w:p>
    <w:p w:rsidR="00BF44B0" w:rsidRDefault="00BF44B0">
      <w:pPr>
        <w:pStyle w:val="ConsPlusNormal"/>
        <w:jc w:val="both"/>
      </w:pPr>
    </w:p>
    <w:p w:rsidR="00BF44B0" w:rsidRDefault="00BF44B0">
      <w:pPr>
        <w:pStyle w:val="ConsPlusNormal"/>
        <w:ind w:firstLine="540"/>
        <w:jc w:val="both"/>
      </w:pPr>
      <w:r>
        <w:t>Посевы, посадки сельскохозяйственных культур и насаждений, сельскохозяйственная продукция, произведенная гражданами, осуществляющими ведение личных подсобных хозяйств, являются их собственностью.</w:t>
      </w:r>
    </w:p>
    <w:p w:rsidR="00BF44B0" w:rsidRDefault="00BF44B0">
      <w:pPr>
        <w:pStyle w:val="ConsPlusNormal"/>
        <w:spacing w:before="200"/>
        <w:ind w:firstLine="540"/>
        <w:jc w:val="both"/>
      </w:pPr>
      <w:r>
        <w:t>Сельскохозяйственная продукция, произведенная гражданами, осуществляющими ведение личных подсобных хозяйств, используется ими по своему усмотрению, в том числе она может быть реализована юридическим и физическим лицам согласно заключенным с ними договорам.</w:t>
      </w:r>
    </w:p>
    <w:p w:rsidR="00BF44B0" w:rsidRDefault="00BF44B0">
      <w:pPr>
        <w:pStyle w:val="ConsPlusNormal"/>
        <w:jc w:val="both"/>
      </w:pPr>
    </w:p>
    <w:p w:rsidR="00BF44B0" w:rsidRDefault="00BF44B0">
      <w:pPr>
        <w:pStyle w:val="ConsPlusNormal"/>
        <w:ind w:firstLine="540"/>
        <w:jc w:val="both"/>
        <w:outlineLvl w:val="0"/>
      </w:pPr>
      <w:r>
        <w:rPr>
          <w:b/>
          <w:bCs/>
        </w:rPr>
        <w:t>Статья 7. Государственная поддержка личных подсобных хозяйств граждан</w:t>
      </w:r>
    </w:p>
    <w:p w:rsidR="00BF44B0" w:rsidRDefault="00BF44B0">
      <w:pPr>
        <w:pStyle w:val="ConsPlusNormal"/>
        <w:jc w:val="both"/>
      </w:pPr>
    </w:p>
    <w:p w:rsidR="00BF44B0" w:rsidRDefault="00BF44B0">
      <w:pPr>
        <w:pStyle w:val="ConsPlusNormal"/>
        <w:ind w:firstLine="540"/>
        <w:jc w:val="both"/>
      </w:pPr>
      <w:r>
        <w:t>Государство гарантирует гражданам соблюдение их прав и защиту законных интересов, связанных с ведением личного подсобного хозяйства.</w:t>
      </w:r>
    </w:p>
    <w:p w:rsidR="00BF44B0" w:rsidRDefault="00BF44B0">
      <w:pPr>
        <w:pStyle w:val="ConsPlusNormal"/>
        <w:spacing w:before="200"/>
        <w:ind w:firstLine="540"/>
        <w:jc w:val="both"/>
      </w:pPr>
      <w:r>
        <w:t>Государство содействует развитию и укреплению личных подсобных хозяйств через:</w:t>
      </w:r>
    </w:p>
    <w:p w:rsidR="00BF44B0" w:rsidRDefault="00BF44B0">
      <w:pPr>
        <w:pStyle w:val="ConsPlusNormal"/>
        <w:spacing w:before="200"/>
        <w:ind w:firstLine="540"/>
        <w:jc w:val="both"/>
      </w:pPr>
      <w:r>
        <w:t>создание сельскими (поселковыми), районными исполнительными и распорядительными органами коммунальных унитарных предприятий (с консультационными пунктами и пунктами проката сельскохозяйственной техники, гужевых и других средств) по оказанию гражданам, осуществляющим ведение личного подсобного хозяйства, услуг по возделыванию сельскохозяйственных культур и уборке урожая, заготовке кормов, реализации выращенной продукции, заготовке топлива, обработке земельных участков и других услуг;</w:t>
      </w:r>
    </w:p>
    <w:p w:rsidR="00BF44B0" w:rsidRDefault="00BF44B0">
      <w:pPr>
        <w:pStyle w:val="ConsPlusNormal"/>
        <w:spacing w:before="200"/>
        <w:ind w:firstLine="540"/>
        <w:jc w:val="both"/>
      </w:pPr>
      <w:r>
        <w:t>оказание помощи в реализации излишков сельскохозяйственной продукции, произведенной в личных подсобных хозяйствах;</w:t>
      </w:r>
    </w:p>
    <w:p w:rsidR="00BF44B0" w:rsidRDefault="00BF44B0">
      <w:pPr>
        <w:pStyle w:val="ConsPlusNormal"/>
        <w:spacing w:before="200"/>
        <w:ind w:firstLine="540"/>
        <w:jc w:val="both"/>
      </w:pPr>
      <w:r>
        <w:t>проведение ежегодно мероприятий по профилактике инфекционных и инвазионных заболеваний животных, находящихся в собственности граждан, осуществляющих ведение личного подсобного хозяйства;</w:t>
      </w:r>
    </w:p>
    <w:p w:rsidR="00BF44B0" w:rsidRDefault="00BF44B0">
      <w:pPr>
        <w:pStyle w:val="ConsPlusNormal"/>
        <w:spacing w:before="200"/>
        <w:ind w:firstLine="540"/>
        <w:jc w:val="both"/>
      </w:pPr>
      <w:r>
        <w:t>реализацию гражданам, осуществляющим ведение личного подсобного хозяйства, племенного молодняка скота (свиней, крупного рогатого скота, лошадей), птицы, минеральных и органических удобрений, средств защиты растений, посадочного материала сельскохозяйственных культур, комбикормов и зерна на кормовые цели;</w:t>
      </w:r>
    </w:p>
    <w:p w:rsidR="00BF44B0" w:rsidRDefault="00BF44B0">
      <w:pPr>
        <w:pStyle w:val="ConsPlusNormal"/>
        <w:spacing w:before="200"/>
        <w:ind w:firstLine="540"/>
        <w:jc w:val="both"/>
      </w:pPr>
      <w:r>
        <w:t>обеспечение потребностей граждан, осуществляющих ведение личного подсобного хозяйства, в сенокосах и пастбищах для личного скота.</w:t>
      </w:r>
    </w:p>
    <w:p w:rsidR="00BF44B0" w:rsidRDefault="00BF44B0">
      <w:pPr>
        <w:pStyle w:val="ConsPlusNormal"/>
        <w:spacing w:before="200"/>
        <w:ind w:firstLine="540"/>
        <w:jc w:val="both"/>
      </w:pPr>
      <w:r>
        <w:t>Местные исполнительные и распорядительные органы обязаны обеспечить в первоочередном порядке граждан, производящих сельскохозяйственную продукцию, оборудованными в соответствии с техническими требованиями торговыми местами для ее реализации, а также защиту этих граждан от вымогательства и иных преступных посягательств на эту продукцию.</w:t>
      </w:r>
    </w:p>
    <w:p w:rsidR="00BF44B0" w:rsidRDefault="00BF44B0">
      <w:pPr>
        <w:pStyle w:val="ConsPlusNormal"/>
        <w:rPr>
          <w:sz w:val="24"/>
          <w:szCs w:val="24"/>
        </w:rPr>
      </w:pP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921"/>
        <w:gridCol w:w="113"/>
      </w:tblGrid>
      <w:tr w:rsidR="00BF44B0" w:rsidRPr="001B42E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0" w:type="dxa"/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BF44B0" w:rsidRPr="001B42ED" w:rsidRDefault="00BF44B0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13" w:type="dxa"/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BF44B0" w:rsidRPr="001B42ED" w:rsidRDefault="00BF44B0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BF44B0" w:rsidRPr="001B42ED" w:rsidRDefault="00BF44B0">
            <w:pPr>
              <w:pStyle w:val="ConsPlusNormal"/>
              <w:jc w:val="both"/>
              <w:rPr>
                <w:color w:val="392C69"/>
              </w:rPr>
            </w:pPr>
            <w:r w:rsidRPr="001B42ED">
              <w:rPr>
                <w:color w:val="392C69"/>
              </w:rPr>
              <w:t>КонсультантПлюс: примечание.</w:t>
            </w:r>
          </w:p>
          <w:p w:rsidR="00BF44B0" w:rsidRPr="001B42ED" w:rsidRDefault="00BF44B0">
            <w:pPr>
              <w:pStyle w:val="ConsPlusNormal"/>
              <w:jc w:val="both"/>
              <w:rPr>
                <w:color w:val="392C69"/>
              </w:rPr>
            </w:pPr>
            <w:r w:rsidRPr="001B42ED">
              <w:rPr>
                <w:color w:val="392C69"/>
              </w:rPr>
              <w:t>По вопросу, касающемуся газификации природным газом эксплуатируемого жилищного фонда граждан и ее финансирования, см. Указ Президента Республики Беларусь от 02.06.2006 N 368.</w:t>
            </w:r>
          </w:p>
        </w:tc>
        <w:tc>
          <w:tcPr>
            <w:tcW w:w="113" w:type="dxa"/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BF44B0" w:rsidRPr="001B42ED" w:rsidRDefault="00BF44B0">
            <w:pPr>
              <w:pStyle w:val="ConsPlusNormal"/>
              <w:jc w:val="both"/>
              <w:rPr>
                <w:color w:val="392C69"/>
              </w:rPr>
            </w:pPr>
          </w:p>
        </w:tc>
      </w:tr>
    </w:tbl>
    <w:p w:rsidR="00BF44B0" w:rsidRDefault="00BF44B0">
      <w:pPr>
        <w:pStyle w:val="ConsPlusNormal"/>
        <w:spacing w:before="260"/>
        <w:ind w:firstLine="540"/>
        <w:jc w:val="both"/>
      </w:pPr>
      <w:r>
        <w:t>При ведении гражданами личного подсобного хозяйства на территории, где отсутствуют объекты производственного и социально-бытового назначения, местные исполнительные и распорядительные органы должны обеспечивать строительство дорог, линий радио- и электропередач, а также водоснабжение, газификацию, телефонизацию, мелиорацию земель.</w:t>
      </w:r>
    </w:p>
    <w:p w:rsidR="00BF44B0" w:rsidRDefault="00BF44B0">
      <w:pPr>
        <w:pStyle w:val="ConsPlusNormal"/>
        <w:spacing w:before="200"/>
        <w:ind w:firstLine="540"/>
        <w:jc w:val="both"/>
      </w:pPr>
      <w:r>
        <w:t>Финансирование работ по строительству дорог, объектов социально-бытового назначения, линий радио- и электропередач, водоснабжению, газификации, телефонизации, мелиорации земель производится за счет средств республиканского и местных бюджетов.</w:t>
      </w:r>
    </w:p>
    <w:p w:rsidR="00BF44B0" w:rsidRDefault="00BF44B0">
      <w:pPr>
        <w:pStyle w:val="ConsPlusNormal"/>
        <w:spacing w:before="200"/>
        <w:ind w:firstLine="540"/>
        <w:jc w:val="both"/>
      </w:pPr>
      <w:r>
        <w:t>Государственная поддержка личных подсобных хозяйств граждан может осуществляться и по другим направлениям.</w:t>
      </w:r>
    </w:p>
    <w:p w:rsidR="00BF44B0" w:rsidRDefault="00BF44B0">
      <w:pPr>
        <w:pStyle w:val="ConsPlusNormal"/>
        <w:jc w:val="both"/>
      </w:pPr>
    </w:p>
    <w:p w:rsidR="00BF44B0" w:rsidRDefault="00BF44B0">
      <w:pPr>
        <w:pStyle w:val="ConsPlusNormal"/>
        <w:ind w:firstLine="540"/>
        <w:jc w:val="both"/>
        <w:outlineLvl w:val="0"/>
      </w:pPr>
      <w:r>
        <w:rPr>
          <w:b/>
          <w:bCs/>
        </w:rPr>
        <w:t>Статья 8. Налогообложение</w:t>
      </w:r>
    </w:p>
    <w:p w:rsidR="00BF44B0" w:rsidRDefault="00BF44B0">
      <w:pPr>
        <w:pStyle w:val="ConsPlusNormal"/>
        <w:jc w:val="both"/>
      </w:pPr>
    </w:p>
    <w:p w:rsidR="00BF44B0" w:rsidRDefault="00BF44B0">
      <w:pPr>
        <w:pStyle w:val="ConsPlusNormal"/>
        <w:ind w:firstLine="540"/>
        <w:jc w:val="both"/>
      </w:pPr>
      <w:r>
        <w:t>Граждане, осуществляющие ведение личного подсобного хозяйства, уплачивают налоги в соответствии с налоговым законодательством Республики Беларусь.</w:t>
      </w:r>
    </w:p>
    <w:p w:rsidR="00BF44B0" w:rsidRDefault="00BF44B0">
      <w:pPr>
        <w:pStyle w:val="ConsPlusNormal"/>
        <w:jc w:val="both"/>
      </w:pP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921"/>
        <w:gridCol w:w="113"/>
      </w:tblGrid>
      <w:tr w:rsidR="00BF44B0" w:rsidRPr="001B42E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0" w:type="dxa"/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BF44B0" w:rsidRPr="001B42ED" w:rsidRDefault="00BF44B0">
            <w:pPr>
              <w:pStyle w:val="ConsPlusNormal"/>
              <w:jc w:val="both"/>
            </w:pPr>
          </w:p>
        </w:tc>
        <w:tc>
          <w:tcPr>
            <w:tcW w:w="113" w:type="dxa"/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BF44B0" w:rsidRPr="001B42ED" w:rsidRDefault="00BF44B0">
            <w:pPr>
              <w:pStyle w:val="ConsPlusNormal"/>
              <w:jc w:val="both"/>
            </w:pPr>
          </w:p>
        </w:tc>
        <w:tc>
          <w:tcPr>
            <w:tcW w:w="0" w:type="auto"/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BF44B0" w:rsidRPr="001B42ED" w:rsidRDefault="00BF44B0">
            <w:pPr>
              <w:pStyle w:val="ConsPlusNormal"/>
              <w:jc w:val="both"/>
              <w:rPr>
                <w:color w:val="392C69"/>
              </w:rPr>
            </w:pPr>
            <w:r w:rsidRPr="001B42ED">
              <w:rPr>
                <w:color w:val="392C69"/>
              </w:rPr>
              <w:t>КонсультантПлюс: примечание.</w:t>
            </w:r>
          </w:p>
          <w:p w:rsidR="00BF44B0" w:rsidRPr="001B42ED" w:rsidRDefault="00BF44B0">
            <w:pPr>
              <w:pStyle w:val="ConsPlusNormal"/>
              <w:jc w:val="both"/>
              <w:rPr>
                <w:color w:val="392C69"/>
              </w:rPr>
            </w:pPr>
            <w:r w:rsidRPr="001B42ED">
              <w:rPr>
                <w:color w:val="392C69"/>
              </w:rPr>
              <w:t>По вопросу, касающемуся предоставления кредитов гражданам, осуществляющим ведение личного подсобного хозяйства, см. Указ Президента Республики Беларусь от 14.06.2010 N 302.</w:t>
            </w:r>
          </w:p>
        </w:tc>
        <w:tc>
          <w:tcPr>
            <w:tcW w:w="113" w:type="dxa"/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BF44B0" w:rsidRPr="001B42ED" w:rsidRDefault="00BF44B0">
            <w:pPr>
              <w:pStyle w:val="ConsPlusNormal"/>
              <w:jc w:val="both"/>
              <w:rPr>
                <w:color w:val="392C69"/>
              </w:rPr>
            </w:pPr>
          </w:p>
        </w:tc>
      </w:tr>
    </w:tbl>
    <w:p w:rsidR="00BF44B0" w:rsidRDefault="00BF44B0">
      <w:pPr>
        <w:pStyle w:val="ConsPlusNormal"/>
        <w:spacing w:before="260"/>
        <w:ind w:firstLine="540"/>
        <w:jc w:val="both"/>
        <w:outlineLvl w:val="0"/>
      </w:pPr>
      <w:r>
        <w:rPr>
          <w:b/>
          <w:bCs/>
        </w:rPr>
        <w:t>Статья 9. Кредитование</w:t>
      </w:r>
    </w:p>
    <w:p w:rsidR="00BF44B0" w:rsidRDefault="00BF44B0">
      <w:pPr>
        <w:pStyle w:val="ConsPlusNormal"/>
        <w:jc w:val="both"/>
      </w:pPr>
    </w:p>
    <w:p w:rsidR="00BF44B0" w:rsidRDefault="00BF44B0">
      <w:pPr>
        <w:pStyle w:val="ConsPlusNormal"/>
        <w:ind w:firstLine="540"/>
        <w:jc w:val="both"/>
      </w:pPr>
      <w:r>
        <w:t>Для ведения личного подсобного хозяйства граждане имеют право получать кредиты в соответствии с банковским законодательством Республики Беларусь.</w:t>
      </w:r>
    </w:p>
    <w:p w:rsidR="00BF44B0" w:rsidRDefault="00BF44B0">
      <w:pPr>
        <w:pStyle w:val="ConsPlusNormal"/>
        <w:jc w:val="both"/>
      </w:pPr>
    </w:p>
    <w:p w:rsidR="00BF44B0" w:rsidRDefault="00BF44B0">
      <w:pPr>
        <w:pStyle w:val="ConsPlusNormal"/>
        <w:ind w:firstLine="540"/>
        <w:jc w:val="both"/>
        <w:outlineLvl w:val="0"/>
      </w:pPr>
      <w:r>
        <w:rPr>
          <w:b/>
          <w:bCs/>
        </w:rPr>
        <w:t>Статья 10. Разрешение споров</w:t>
      </w:r>
    </w:p>
    <w:p w:rsidR="00BF44B0" w:rsidRDefault="00BF44B0">
      <w:pPr>
        <w:pStyle w:val="ConsPlusNormal"/>
        <w:jc w:val="both"/>
      </w:pPr>
    </w:p>
    <w:p w:rsidR="00BF44B0" w:rsidRDefault="00BF44B0">
      <w:pPr>
        <w:pStyle w:val="ConsPlusNormal"/>
        <w:ind w:firstLine="540"/>
        <w:jc w:val="both"/>
      </w:pPr>
      <w:r>
        <w:t>Споры, возникающие при ведении гражданами личного подсобного хозяйства, разрешаются судом в соответствии с законодательством Республики Беларусь.</w:t>
      </w:r>
    </w:p>
    <w:p w:rsidR="00BF44B0" w:rsidRDefault="00BF44B0">
      <w:pPr>
        <w:pStyle w:val="ConsPlusNormal"/>
        <w:jc w:val="both"/>
      </w:pPr>
    </w:p>
    <w:p w:rsidR="00BF44B0" w:rsidRDefault="00BF44B0">
      <w:pPr>
        <w:pStyle w:val="ConsPlusNormal"/>
        <w:ind w:firstLine="540"/>
        <w:jc w:val="both"/>
        <w:outlineLvl w:val="0"/>
      </w:pPr>
      <w:r>
        <w:rPr>
          <w:b/>
          <w:bCs/>
        </w:rPr>
        <w:t>Статья 11. Прекращение ведения личного подсобного хозяйства гражданами</w:t>
      </w:r>
    </w:p>
    <w:p w:rsidR="00BF44B0" w:rsidRDefault="00BF44B0">
      <w:pPr>
        <w:pStyle w:val="ConsPlusNormal"/>
        <w:rPr>
          <w:sz w:val="24"/>
          <w:szCs w:val="24"/>
        </w:rPr>
      </w:pP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921"/>
        <w:gridCol w:w="113"/>
      </w:tblGrid>
      <w:tr w:rsidR="00BF44B0" w:rsidRPr="001B42E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0" w:type="dxa"/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BF44B0" w:rsidRPr="001B42ED" w:rsidRDefault="00BF44B0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13" w:type="dxa"/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BF44B0" w:rsidRPr="001B42ED" w:rsidRDefault="00BF44B0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BF44B0" w:rsidRPr="001B42ED" w:rsidRDefault="00BF44B0">
            <w:pPr>
              <w:pStyle w:val="ConsPlusNormal"/>
              <w:jc w:val="both"/>
              <w:rPr>
                <w:color w:val="392C69"/>
              </w:rPr>
            </w:pPr>
            <w:r w:rsidRPr="001B42ED">
              <w:rPr>
                <w:color w:val="392C69"/>
              </w:rPr>
              <w:t>(в ред. Закона Республики Беларусь от 28.12.2009 N 96-З)</w:t>
            </w:r>
          </w:p>
          <w:p w:rsidR="00BF44B0" w:rsidRPr="001B42ED" w:rsidRDefault="00BF44B0">
            <w:pPr>
              <w:pStyle w:val="ConsPlusNormal"/>
              <w:jc w:val="both"/>
              <w:rPr>
                <w:color w:val="392C69"/>
              </w:rPr>
            </w:pPr>
            <w:r w:rsidRPr="001B42ED">
              <w:rPr>
                <w:color w:val="392C69"/>
              </w:rPr>
              <w:t>(см. текст в предыдущей редакции)</w:t>
            </w:r>
          </w:p>
        </w:tc>
        <w:tc>
          <w:tcPr>
            <w:tcW w:w="113" w:type="dxa"/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BF44B0" w:rsidRPr="001B42ED" w:rsidRDefault="00BF44B0">
            <w:pPr>
              <w:pStyle w:val="ConsPlusNormal"/>
              <w:jc w:val="both"/>
              <w:rPr>
                <w:color w:val="392C69"/>
              </w:rPr>
            </w:pPr>
          </w:p>
        </w:tc>
      </w:tr>
    </w:tbl>
    <w:p w:rsidR="00BF44B0" w:rsidRDefault="00BF44B0">
      <w:pPr>
        <w:pStyle w:val="ConsPlusNormal"/>
        <w:jc w:val="both"/>
      </w:pPr>
    </w:p>
    <w:p w:rsidR="00BF44B0" w:rsidRDefault="00BF44B0">
      <w:pPr>
        <w:pStyle w:val="ConsPlusNormal"/>
        <w:ind w:firstLine="540"/>
        <w:jc w:val="both"/>
      </w:pPr>
      <w:r>
        <w:t>Ведение личного подсобного хозяйства гражданами прекращается с прекращением в соответствии с законодательством Республики Беларусь об охране и использовании земель прав на земельные участки, предоставленные для этой цели.</w:t>
      </w:r>
    </w:p>
    <w:p w:rsidR="00BF44B0" w:rsidRDefault="00BF44B0">
      <w:pPr>
        <w:pStyle w:val="ConsPlusNormal"/>
        <w:jc w:val="both"/>
      </w:pPr>
    </w:p>
    <w:p w:rsidR="00BF44B0" w:rsidRDefault="00BF44B0">
      <w:pPr>
        <w:pStyle w:val="ConsPlusNormal"/>
        <w:ind w:firstLine="540"/>
        <w:jc w:val="both"/>
        <w:outlineLvl w:val="0"/>
      </w:pPr>
      <w:r>
        <w:rPr>
          <w:b/>
          <w:bCs/>
        </w:rPr>
        <w:t>Статья 12. Вступление в силу настоящего Закона</w:t>
      </w:r>
    </w:p>
    <w:p w:rsidR="00BF44B0" w:rsidRDefault="00BF44B0">
      <w:pPr>
        <w:pStyle w:val="ConsPlusNormal"/>
        <w:jc w:val="both"/>
      </w:pPr>
    </w:p>
    <w:p w:rsidR="00BF44B0" w:rsidRDefault="00BF44B0">
      <w:pPr>
        <w:pStyle w:val="ConsPlusNormal"/>
        <w:ind w:firstLine="540"/>
        <w:jc w:val="both"/>
      </w:pPr>
      <w:r>
        <w:t>Настоящий Закон вступает в силу со дня его официального опубликования.</w:t>
      </w:r>
    </w:p>
    <w:p w:rsidR="00BF44B0" w:rsidRDefault="00BF44B0">
      <w:pPr>
        <w:pStyle w:val="ConsPlusNormal"/>
        <w:jc w:val="both"/>
      </w:pPr>
    </w:p>
    <w:p w:rsidR="00BF44B0" w:rsidRDefault="00BF44B0">
      <w:pPr>
        <w:pStyle w:val="ConsPlusNormal"/>
        <w:ind w:firstLine="540"/>
        <w:jc w:val="both"/>
        <w:outlineLvl w:val="0"/>
      </w:pPr>
      <w:r>
        <w:rPr>
          <w:b/>
          <w:bCs/>
        </w:rPr>
        <w:t>Статья 13. Приведение актов законодательства Республики Беларусь в соответствие с настоящим Законом</w:t>
      </w:r>
    </w:p>
    <w:p w:rsidR="00BF44B0" w:rsidRDefault="00BF44B0">
      <w:pPr>
        <w:pStyle w:val="ConsPlusNormal"/>
        <w:jc w:val="both"/>
      </w:pPr>
    </w:p>
    <w:p w:rsidR="00BF44B0" w:rsidRDefault="00BF44B0">
      <w:pPr>
        <w:pStyle w:val="ConsPlusNormal"/>
        <w:ind w:firstLine="540"/>
        <w:jc w:val="both"/>
      </w:pPr>
      <w:r>
        <w:t>До приведения законодательства Республики Беларусь в соответствие с настоящим Законом оно применяется в той части, которая не противоречит настоящему Закону, если иное не предусмотрено Конституцией Республики Беларусь.</w:t>
      </w:r>
    </w:p>
    <w:p w:rsidR="00BF44B0" w:rsidRDefault="00BF44B0">
      <w:pPr>
        <w:pStyle w:val="ConsPlusNormal"/>
        <w:spacing w:before="200"/>
        <w:ind w:firstLine="540"/>
        <w:jc w:val="both"/>
      </w:pPr>
      <w:r>
        <w:t xml:space="preserve">Совету Министров Республики Беларусь в шестимесячный срок со дня вступления в силу настоящего </w:t>
      </w:r>
      <w:r>
        <w:lastRenderedPageBreak/>
        <w:t>Закона:</w:t>
      </w:r>
    </w:p>
    <w:p w:rsidR="00BF44B0" w:rsidRDefault="00BF44B0">
      <w:pPr>
        <w:pStyle w:val="ConsPlusNormal"/>
        <w:spacing w:before="200"/>
        <w:ind w:firstLine="540"/>
        <w:jc w:val="both"/>
      </w:pPr>
      <w:r>
        <w:t>привести решения Правительства Республики Беларусь в соответствие с настоящим Законом;</w:t>
      </w:r>
    </w:p>
    <w:p w:rsidR="00BF44B0" w:rsidRDefault="00BF44B0">
      <w:pPr>
        <w:pStyle w:val="ConsPlusNormal"/>
        <w:spacing w:before="200"/>
        <w:ind w:firstLine="540"/>
        <w:jc w:val="both"/>
      </w:pPr>
      <w:r>
        <w:t>обеспечить пересмотр и отмену республиканскими органами государственного управления, подчиненными Совету Министров Республики Беларусь, их нормативных актов, противоречащих настоящему Закону;</w:t>
      </w:r>
    </w:p>
    <w:p w:rsidR="00BF44B0" w:rsidRDefault="00BF44B0">
      <w:pPr>
        <w:pStyle w:val="ConsPlusNormal"/>
        <w:spacing w:before="200"/>
        <w:ind w:firstLine="540"/>
        <w:jc w:val="both"/>
      </w:pPr>
      <w:r>
        <w:t>принять иные меры, необходимые для реализации настоящего Закона.</w:t>
      </w:r>
    </w:p>
    <w:p w:rsidR="00BF44B0" w:rsidRDefault="00BF44B0">
      <w:pPr>
        <w:pStyle w:val="ConsPlusNormal"/>
        <w:jc w:val="both"/>
      </w:pP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03"/>
        <w:gridCol w:w="5104"/>
      </w:tblGrid>
      <w:tr w:rsidR="00BF44B0" w:rsidRPr="001B42ED">
        <w:tc>
          <w:tcPr>
            <w:tcW w:w="5103" w:type="dxa"/>
          </w:tcPr>
          <w:p w:rsidR="00BF44B0" w:rsidRPr="001B42ED" w:rsidRDefault="00BF44B0">
            <w:pPr>
              <w:pStyle w:val="ConsPlusNormal"/>
            </w:pPr>
            <w:r w:rsidRPr="001B42ED">
              <w:t>Президент Республики Беларусь</w:t>
            </w:r>
          </w:p>
        </w:tc>
        <w:tc>
          <w:tcPr>
            <w:tcW w:w="5103" w:type="dxa"/>
          </w:tcPr>
          <w:p w:rsidR="00BF44B0" w:rsidRPr="001B42ED" w:rsidRDefault="00BF44B0">
            <w:pPr>
              <w:pStyle w:val="ConsPlusNormal"/>
              <w:jc w:val="right"/>
            </w:pPr>
            <w:r w:rsidRPr="001B42ED">
              <w:t>А.Лукашенко</w:t>
            </w:r>
          </w:p>
        </w:tc>
      </w:tr>
    </w:tbl>
    <w:p w:rsidR="00BF44B0" w:rsidRDefault="00BF44B0">
      <w:pPr>
        <w:pStyle w:val="ConsPlusNormal"/>
        <w:jc w:val="both"/>
      </w:pPr>
    </w:p>
    <w:p w:rsidR="00BF44B0" w:rsidRDefault="00BF44B0">
      <w:pPr>
        <w:pStyle w:val="ConsPlusNormal"/>
        <w:jc w:val="both"/>
      </w:pPr>
    </w:p>
    <w:p w:rsidR="00BF44B0" w:rsidRDefault="00BF44B0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BF44B0" w:rsidRDefault="00BF44B0">
      <w:pPr>
        <w:pStyle w:val="ConsPlusNormal"/>
        <w:rPr>
          <w:sz w:val="16"/>
          <w:szCs w:val="16"/>
        </w:rPr>
      </w:pPr>
    </w:p>
    <w:sectPr w:rsidR="00BF44B0">
      <w:pgSz w:w="11906" w:h="16838"/>
      <w:pgMar w:top="1440" w:right="566" w:bottom="1440" w:left="1133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writeProtection w:recommended="1"/>
  <w:zoom w:percent="100"/>
  <w:embedSystemFonts/>
  <w:bordersDoNotSurroundHeader/>
  <w:bordersDoNotSurroundFooter/>
  <w:doNotTrackMoves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45B2D"/>
    <w:rsid w:val="001B42ED"/>
    <w:rsid w:val="00645B2D"/>
    <w:rsid w:val="00BF44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Nonformat">
    <w:name w:val="ConsPlusNonformat"/>
    <w:uiPriority w:val="99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uiPriority w:val="99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Cell">
    <w:name w:val="ConsPlusCell"/>
    <w:uiPriority w:val="99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DocList">
    <w:name w:val="ConsPlusDocList"/>
    <w:uiPriority w:val="99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Page">
    <w:name w:val="ConsPlusTitlePage"/>
    <w:uiPriority w:val="99"/>
    <w:pPr>
      <w:widowControl w:val="0"/>
      <w:autoSpaceDE w:val="0"/>
      <w:autoSpaceDN w:val="0"/>
      <w:adjustRightInd w:val="0"/>
    </w:pPr>
    <w:rPr>
      <w:rFonts w:ascii="Tahoma" w:hAnsi="Tahoma" w:cs="Tahoma"/>
    </w:rPr>
  </w:style>
  <w:style w:type="paragraph" w:customStyle="1" w:styleId="ConsPlusJurTerm">
    <w:name w:val="ConsPlusJurTerm"/>
    <w:uiPriority w:val="99"/>
    <w:pPr>
      <w:widowControl w:val="0"/>
      <w:autoSpaceDE w:val="0"/>
      <w:autoSpaceDN w:val="0"/>
      <w:adjustRightInd w:val="0"/>
    </w:pPr>
    <w:rPr>
      <w:rFonts w:ascii="Tahoma" w:hAnsi="Tahoma" w:cs="Tahoma"/>
    </w:rPr>
  </w:style>
  <w:style w:type="paragraph" w:customStyle="1" w:styleId="ConsPlusTextList">
    <w:name w:val="ConsPlusTextList"/>
    <w:uiPriority w:val="99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TextList1">
    <w:name w:val="ConsPlusTextList1"/>
    <w:uiPriority w:val="99"/>
    <w:pPr>
      <w:widowControl w:val="0"/>
      <w:autoSpaceDE w:val="0"/>
      <w:autoSpaceDN w:val="0"/>
      <w:adjustRightInd w:val="0"/>
    </w:pPr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1703</Words>
  <Characters>9713</Characters>
  <Application>Microsoft Office Word</Application>
  <DocSecurity>2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Список документов</vt:lpstr>
    </vt:vector>
  </TitlesOfParts>
  <Company>КонсультантПлюс Версия 4022.00.55</Company>
  <LinksUpToDate>false</LinksUpToDate>
  <CharactersWithSpaces>11394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Список документов</dc:title>
  <dc:creator>Шульга_ Екатерина Владимировна</dc:creator>
  <cp:lastModifiedBy>Дурова Елена Михайловна</cp:lastModifiedBy>
  <cp:revision>2</cp:revision>
  <dcterms:created xsi:type="dcterms:W3CDTF">2026-01-16T10:17:00Z</dcterms:created>
  <dcterms:modified xsi:type="dcterms:W3CDTF">2026-01-16T10:17:00Z</dcterms:modified>
</cp:coreProperties>
</file>